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גוף"/>
        <w:bidi w:val="1"/>
        <w:ind w:left="0" w:right="0" w:firstLine="0"/>
        <w:jc w:val="center"/>
        <w:rPr>
          <w:b w:val="1"/>
          <w:bCs w:val="1"/>
          <w:sz w:val="24"/>
          <w:szCs w:val="24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תכנית</w:t>
      </w:r>
      <w:r>
        <w:rPr>
          <w:rFonts w:ascii="Helvetica" w:hAnsi="Helvetica"/>
          <w:b w:val="1"/>
          <w:bCs w:val="1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עבודה</w:t>
      </w:r>
      <w:r>
        <w:rPr>
          <w:rFonts w:ascii="Helvetica" w:hAnsi="Helvetica"/>
          <w:b w:val="1"/>
          <w:bCs w:val="1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לשנת</w:t>
      </w:r>
      <w:r>
        <w:rPr>
          <w:rFonts w:ascii="Helvetica" w:hAnsi="Helvetica"/>
          <w:b w:val="1"/>
          <w:bCs w:val="1"/>
          <w:sz w:val="24"/>
          <w:szCs w:val="24"/>
          <w:rtl w:val="1"/>
          <w:lang w:val="he-IL" w:bidi="he-IL"/>
        </w:rPr>
        <w:t xml:space="preserve"> </w:t>
      </w:r>
      <w:r>
        <w:rPr>
          <w:rFonts w:ascii="Helvetica" w:hAnsi="Helvetica"/>
          <w:b w:val="1"/>
          <w:bCs w:val="1"/>
          <w:sz w:val="24"/>
          <w:szCs w:val="24"/>
          <w:rtl w:val="1"/>
          <w:lang w:val="he-IL" w:bidi="he-IL"/>
        </w:rPr>
        <w:t>________</w:t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736038</wp:posOffset>
                </wp:positionH>
                <wp:positionV relativeFrom="page">
                  <wp:posOffset>3378200</wp:posOffset>
                </wp:positionV>
                <wp:extent cx="6107356" cy="2997231"/>
                <wp:effectExtent l="0" t="0" r="0" b="0"/>
                <wp:wrapTopAndBottom distT="152400" distB="15240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356" cy="299723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bidiVisual w:val="on"/>
                              <w:tblW w:w="9617" w:type="dxa"/>
                              <w:tblInd w:w="10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1299"/>
                              <w:gridCol w:w="2127"/>
                              <w:gridCol w:w="1598"/>
                              <w:gridCol w:w="1555"/>
                              <w:gridCol w:w="1554"/>
                              <w:gridCol w:w="1484"/>
                            </w:tblGrid>
                            <w:tr>
                              <w:tblPrEx>
                                <w:shd w:val="clear" w:color="auto" w:fill="bdc0bf"/>
                              </w:tblPrEx>
                              <w:trPr>
                                <w:trHeight w:val="704" w:hRule="atLeast"/>
                                <w:tblHeader/>
                              </w:trPr>
                              <w:tc>
                                <w:tcPr>
                                  <w:tcW w:type="dxa" w:w="1299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סגנון טבלה א׳"/>
                                    <w:bidi w:val="1"/>
                                    <w:ind w:left="0" w:right="0" w:firstLine="0"/>
                                    <w:jc w:val="center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Helvetica" w:hAnsi="Arial Unicode MS" w:eastAsia="Arial Unicode MS" w:hint="cs"/>
                                      <w:rtl w:val="1"/>
                                    </w:rPr>
                                    <w:t xml:space="preserve">מטרה </w:t>
                                  </w:r>
                                  <w:r>
                                    <w:rPr>
                                      <w:rFonts w:ascii="Helvetica" w:hAnsi="Helvetica"/>
                                      <w:rtl w:val="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type="dxa" w:w="8318"/>
                                  <w:gridSpan w:val="5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bdc0bf"/>
                              </w:tblPrEx>
                              <w:trPr>
                                <w:trHeight w:val="483" w:hRule="atLeast"/>
                                <w:tblHeader/>
                              </w:trPr>
                              <w:tc>
                                <w:tcPr>
                                  <w:tcW w:type="dxa" w:w="1299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סגנון טבלה א׳"/>
                                    <w:bidi w:val="1"/>
                                    <w:ind w:left="0" w:right="0" w:firstLine="0"/>
                                    <w:jc w:val="center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Helvetica" w:hAnsi="Arial Unicode MS" w:eastAsia="Arial Unicode MS" w:hint="cs"/>
                                      <w:rtl w:val="1"/>
                                    </w:rPr>
                                    <w:t>יעד</w:t>
                                  </w:r>
                                </w:p>
                              </w:tc>
                              <w:tc>
                                <w:tcPr>
                                  <w:tcW w:type="dxa" w:w="2127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סגנון טבלה א׳"/>
                                    <w:bidi w:val="1"/>
                                    <w:ind w:left="0" w:right="0" w:firstLine="0"/>
                                    <w:jc w:val="center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Helvetica" w:hAnsi="Arial Unicode MS" w:eastAsia="Arial Unicode MS" w:hint="cs"/>
                                      <w:rtl w:val="1"/>
                                    </w:rPr>
                                    <w:t>דרכי ביצוע</w:t>
                                  </w:r>
                                </w:p>
                              </w:tc>
                              <w:tc>
                                <w:tcPr>
                                  <w:tcW w:type="dxa" w:w="1598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סגנון טבלה א׳"/>
                                    <w:bidi w:val="1"/>
                                    <w:ind w:left="0" w:right="0" w:firstLine="0"/>
                                    <w:jc w:val="center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Helvetica" w:hAnsi="Arial Unicode MS" w:eastAsia="Arial Unicode MS" w:hint="cs"/>
                                      <w:rtl w:val="1"/>
                                    </w:rPr>
                                    <w:t>לוחות זמנים</w:t>
                                  </w:r>
                                </w:p>
                              </w:tc>
                              <w:tc>
                                <w:tcPr>
                                  <w:tcW w:type="dxa" w:w="1554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סגנון טבלה א׳"/>
                                    <w:bidi w:val="1"/>
                                    <w:ind w:left="0" w:right="0" w:firstLine="0"/>
                                    <w:jc w:val="center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Helvetica" w:hAnsi="Arial Unicode MS" w:eastAsia="Arial Unicode MS" w:hint="cs"/>
                                      <w:rtl w:val="1"/>
                                    </w:rPr>
                                    <w:t xml:space="preserve">אחריות </w:t>
                                  </w:r>
                                </w:p>
                              </w:tc>
                              <w:tc>
                                <w:tcPr>
                                  <w:tcW w:type="dxa" w:w="1554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סגנון טבלה א׳"/>
                                    <w:bidi w:val="1"/>
                                    <w:ind w:left="0" w:right="0" w:firstLine="0"/>
                                    <w:jc w:val="center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Helvetica" w:hAnsi="Arial Unicode MS" w:eastAsia="Arial Unicode MS" w:hint="cs"/>
                                      <w:rtl w:val="1"/>
                                    </w:rPr>
                                    <w:t>מדדי הצלחה</w:t>
                                  </w:r>
                                </w:p>
                              </w:tc>
                              <w:tc>
                                <w:tcPr>
                                  <w:tcW w:type="dxa" w:w="1484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סגנון טבלה א׳"/>
                                    <w:bidi w:val="1"/>
                                    <w:ind w:left="0" w:right="0" w:firstLine="0"/>
                                    <w:jc w:val="center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Helvetica" w:hAnsi="Arial Unicode MS" w:eastAsia="Arial Unicode MS" w:hint="cs"/>
                                      <w:rtl w:val="1"/>
                                    </w:rPr>
                                    <w:t>הערות ודגשים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83" w:hRule="atLeast"/>
                              </w:trPr>
                              <w:tc>
                                <w:tcPr>
                                  <w:tcW w:type="dxa" w:w="1299"/>
                                  <w:vMerge w:val="restart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e2e4e3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127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98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54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54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484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83" w:hRule="atLeast"/>
                              </w:trPr>
                              <w:tc>
                                <w:tcPr>
                                  <w:tcW w:type="dxa" w:w="1299"/>
                                  <w:vMerge w:val="continue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e2e4e3"/>
                                </w:tcPr>
                                <w:p/>
                              </w:tc>
                              <w:tc>
                                <w:tcPr>
                                  <w:tcW w:type="dxa" w:w="2127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98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54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54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484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83" w:hRule="atLeast"/>
                              </w:trPr>
                              <w:tc>
                                <w:tcPr>
                                  <w:tcW w:type="dxa" w:w="1299"/>
                                  <w:vMerge w:val="continue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e2e4e3"/>
                                </w:tcPr>
                                <w:p/>
                              </w:tc>
                              <w:tc>
                                <w:tcPr>
                                  <w:tcW w:type="dxa" w:w="2127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98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54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54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484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83" w:hRule="atLeast"/>
                              </w:trPr>
                              <w:tc>
                                <w:tcPr>
                                  <w:tcW w:type="dxa" w:w="1299"/>
                                  <w:vMerge w:val="continue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e2e4e3"/>
                                </w:tcPr>
                                <w:p/>
                              </w:tc>
                              <w:tc>
                                <w:tcPr>
                                  <w:tcW w:type="dxa" w:w="2127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98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54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54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484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83" w:hRule="atLeast"/>
                              </w:trPr>
                              <w:tc>
                                <w:tcPr>
                                  <w:tcW w:type="dxa" w:w="1299"/>
                                  <w:vMerge w:val="continue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e2e4e3"/>
                                </w:tcPr>
                                <w:p/>
                              </w:tc>
                              <w:tc>
                                <w:tcPr>
                                  <w:tcW w:type="dxa" w:w="2127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98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54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54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484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8.0pt;margin-top:266.0pt;width:480.9pt;height:236.0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bidiVisual w:val="on"/>
                        <w:tblW w:w="9617" w:type="dxa"/>
                        <w:tblInd w:w="10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1299"/>
                        <w:gridCol w:w="2127"/>
                        <w:gridCol w:w="1598"/>
                        <w:gridCol w:w="1555"/>
                        <w:gridCol w:w="1554"/>
                        <w:gridCol w:w="1484"/>
                      </w:tblGrid>
                      <w:tr>
                        <w:tblPrEx>
                          <w:shd w:val="clear" w:color="auto" w:fill="bdc0bf"/>
                        </w:tblPrEx>
                        <w:trPr>
                          <w:trHeight w:val="704" w:hRule="atLeast"/>
                          <w:tblHeader/>
                        </w:trPr>
                        <w:tc>
                          <w:tcPr>
                            <w:tcW w:type="dxa" w:w="1299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סגנון טבלה א׳"/>
                              <w:bidi w:val="1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Helvetica" w:hAnsi="Arial Unicode MS" w:eastAsia="Arial Unicode MS" w:hint="cs"/>
                                <w:rtl w:val="1"/>
                              </w:rPr>
                              <w:t xml:space="preserve">מטרה </w:t>
                            </w:r>
                            <w:r>
                              <w:rPr>
                                <w:rFonts w:ascii="Helvetica" w:hAnsi="Helvetica"/>
                                <w:rtl w:val="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type="dxa" w:w="8318"/>
                            <w:gridSpan w:val="5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bdc0bf"/>
                        </w:tblPrEx>
                        <w:trPr>
                          <w:trHeight w:val="483" w:hRule="atLeast"/>
                          <w:tblHeader/>
                        </w:trPr>
                        <w:tc>
                          <w:tcPr>
                            <w:tcW w:type="dxa" w:w="1299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סגנון טבלה א׳"/>
                              <w:bidi w:val="1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Helvetica" w:hAnsi="Arial Unicode MS" w:eastAsia="Arial Unicode MS" w:hint="cs"/>
                                <w:rtl w:val="1"/>
                              </w:rPr>
                              <w:t>יעד</w:t>
                            </w:r>
                          </w:p>
                        </w:tc>
                        <w:tc>
                          <w:tcPr>
                            <w:tcW w:type="dxa" w:w="2127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סגנון טבלה א׳"/>
                              <w:bidi w:val="1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Helvetica" w:hAnsi="Arial Unicode MS" w:eastAsia="Arial Unicode MS" w:hint="cs"/>
                                <w:rtl w:val="1"/>
                              </w:rPr>
                              <w:t>דרכי ביצוע</w:t>
                            </w:r>
                          </w:p>
                        </w:tc>
                        <w:tc>
                          <w:tcPr>
                            <w:tcW w:type="dxa" w:w="1598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סגנון טבלה א׳"/>
                              <w:bidi w:val="1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Helvetica" w:hAnsi="Arial Unicode MS" w:eastAsia="Arial Unicode MS" w:hint="cs"/>
                                <w:rtl w:val="1"/>
                              </w:rPr>
                              <w:t>לוחות זמנים</w:t>
                            </w:r>
                          </w:p>
                        </w:tc>
                        <w:tc>
                          <w:tcPr>
                            <w:tcW w:type="dxa" w:w="1554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סגנון טבלה א׳"/>
                              <w:bidi w:val="1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Helvetica" w:hAnsi="Arial Unicode MS" w:eastAsia="Arial Unicode MS" w:hint="cs"/>
                                <w:rtl w:val="1"/>
                              </w:rPr>
                              <w:t xml:space="preserve">אחריות </w:t>
                            </w:r>
                          </w:p>
                        </w:tc>
                        <w:tc>
                          <w:tcPr>
                            <w:tcW w:type="dxa" w:w="1554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סגנון טבלה א׳"/>
                              <w:bidi w:val="1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Helvetica" w:hAnsi="Arial Unicode MS" w:eastAsia="Arial Unicode MS" w:hint="cs"/>
                                <w:rtl w:val="1"/>
                              </w:rPr>
                              <w:t>מדדי הצלחה</w:t>
                            </w:r>
                          </w:p>
                        </w:tc>
                        <w:tc>
                          <w:tcPr>
                            <w:tcW w:type="dxa" w:w="1484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סגנון טבלה א׳"/>
                              <w:bidi w:val="1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Helvetica" w:hAnsi="Arial Unicode MS" w:eastAsia="Arial Unicode MS" w:hint="cs"/>
                                <w:rtl w:val="1"/>
                              </w:rPr>
                              <w:t>הערות ודגשים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483" w:hRule="atLeast"/>
                        </w:trPr>
                        <w:tc>
                          <w:tcPr>
                            <w:tcW w:type="dxa" w:w="1299"/>
                            <w:vMerge w:val="restart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e2e4e3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127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98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54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54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484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483" w:hRule="atLeast"/>
                        </w:trPr>
                        <w:tc>
                          <w:tcPr>
                            <w:tcW w:type="dxa" w:w="1299"/>
                            <w:vMerge w:val="continue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e2e4e3"/>
                          </w:tcPr>
                          <w:p/>
                        </w:tc>
                        <w:tc>
                          <w:tcPr>
                            <w:tcW w:type="dxa" w:w="2127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98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54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54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484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483" w:hRule="atLeast"/>
                        </w:trPr>
                        <w:tc>
                          <w:tcPr>
                            <w:tcW w:type="dxa" w:w="1299"/>
                            <w:vMerge w:val="continue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e2e4e3"/>
                          </w:tcPr>
                          <w:p/>
                        </w:tc>
                        <w:tc>
                          <w:tcPr>
                            <w:tcW w:type="dxa" w:w="2127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98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54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54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484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483" w:hRule="atLeast"/>
                        </w:trPr>
                        <w:tc>
                          <w:tcPr>
                            <w:tcW w:type="dxa" w:w="1299"/>
                            <w:vMerge w:val="continue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e2e4e3"/>
                          </w:tcPr>
                          <w:p/>
                        </w:tc>
                        <w:tc>
                          <w:tcPr>
                            <w:tcW w:type="dxa" w:w="2127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98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54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54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484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483" w:hRule="atLeast"/>
                        </w:trPr>
                        <w:tc>
                          <w:tcPr>
                            <w:tcW w:type="dxa" w:w="1299"/>
                            <w:vMerge w:val="continue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e2e4e3"/>
                          </w:tcPr>
                          <w:p/>
                        </w:tc>
                        <w:tc>
                          <w:tcPr>
                            <w:tcW w:type="dxa" w:w="2127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98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54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54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484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729688</wp:posOffset>
                </wp:positionH>
                <wp:positionV relativeFrom="page">
                  <wp:posOffset>6588760</wp:posOffset>
                </wp:positionV>
                <wp:extent cx="6116955" cy="3008406"/>
                <wp:effectExtent l="0" t="0" r="0" b="0"/>
                <wp:wrapTopAndBottom distT="0" distB="0"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955" cy="300840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bidiVisual w:val="on"/>
                              <w:tblW w:w="9617" w:type="dxa"/>
                              <w:tblInd w:w="10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1299"/>
                              <w:gridCol w:w="2127"/>
                              <w:gridCol w:w="1598"/>
                              <w:gridCol w:w="1555"/>
                              <w:gridCol w:w="1554"/>
                              <w:gridCol w:w="1484"/>
                            </w:tblGrid>
                            <w:tr>
                              <w:tblPrEx>
                                <w:shd w:val="clear" w:color="auto" w:fill="bdc0bf"/>
                              </w:tblPrEx>
                              <w:trPr>
                                <w:trHeight w:val="704" w:hRule="atLeast"/>
                                <w:tblHeader/>
                              </w:trPr>
                              <w:tc>
                                <w:tcPr>
                                  <w:tcW w:type="dxa" w:w="1299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סגנון טבלה א׳"/>
                                    <w:bidi w:val="1"/>
                                    <w:ind w:left="0" w:right="0" w:firstLine="0"/>
                                    <w:jc w:val="center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Helvetica" w:hAnsi="Arial Unicode MS" w:eastAsia="Arial Unicode MS" w:hint="cs"/>
                                      <w:rtl w:val="1"/>
                                    </w:rPr>
                                    <w:t xml:space="preserve">מטרה </w:t>
                                  </w:r>
                                  <w:r>
                                    <w:rPr>
                                      <w:rFonts w:ascii="Helvetica" w:hAnsi="Helvetica"/>
                                      <w:rtl w:val="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type="dxa" w:w="8318"/>
                                  <w:gridSpan w:val="5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bdc0bf"/>
                              </w:tblPrEx>
                              <w:trPr>
                                <w:trHeight w:val="483" w:hRule="atLeast"/>
                                <w:tblHeader/>
                              </w:trPr>
                              <w:tc>
                                <w:tcPr>
                                  <w:tcW w:type="dxa" w:w="1299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סגנון טבלה א׳"/>
                                    <w:bidi w:val="1"/>
                                    <w:ind w:left="0" w:right="0" w:firstLine="0"/>
                                    <w:jc w:val="center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Helvetica" w:hAnsi="Arial Unicode MS" w:eastAsia="Arial Unicode MS" w:hint="cs"/>
                                      <w:rtl w:val="1"/>
                                    </w:rPr>
                                    <w:t>יעד</w:t>
                                  </w:r>
                                </w:p>
                              </w:tc>
                              <w:tc>
                                <w:tcPr>
                                  <w:tcW w:type="dxa" w:w="2127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סגנון טבלה א׳"/>
                                    <w:bidi w:val="1"/>
                                    <w:ind w:left="0" w:right="0" w:firstLine="0"/>
                                    <w:jc w:val="center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Helvetica" w:hAnsi="Arial Unicode MS" w:eastAsia="Arial Unicode MS" w:hint="cs"/>
                                      <w:rtl w:val="1"/>
                                    </w:rPr>
                                    <w:t>דרכי ביצוע</w:t>
                                  </w:r>
                                </w:p>
                              </w:tc>
                              <w:tc>
                                <w:tcPr>
                                  <w:tcW w:type="dxa" w:w="1598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סגנון טבלה א׳"/>
                                    <w:bidi w:val="1"/>
                                    <w:ind w:left="0" w:right="0" w:firstLine="0"/>
                                    <w:jc w:val="center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Helvetica" w:hAnsi="Arial Unicode MS" w:eastAsia="Arial Unicode MS" w:hint="cs"/>
                                      <w:rtl w:val="1"/>
                                    </w:rPr>
                                    <w:t>לוחות זמנים</w:t>
                                  </w:r>
                                </w:p>
                              </w:tc>
                              <w:tc>
                                <w:tcPr>
                                  <w:tcW w:type="dxa" w:w="1554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סגנון טבלה א׳"/>
                                    <w:bidi w:val="1"/>
                                    <w:ind w:left="0" w:right="0" w:firstLine="0"/>
                                    <w:jc w:val="center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Helvetica" w:hAnsi="Arial Unicode MS" w:eastAsia="Arial Unicode MS" w:hint="cs"/>
                                      <w:rtl w:val="1"/>
                                    </w:rPr>
                                    <w:t xml:space="preserve">אחריות </w:t>
                                  </w:r>
                                </w:p>
                              </w:tc>
                              <w:tc>
                                <w:tcPr>
                                  <w:tcW w:type="dxa" w:w="1554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סגנון טבלה א׳"/>
                                    <w:bidi w:val="1"/>
                                    <w:ind w:left="0" w:right="0" w:firstLine="0"/>
                                    <w:jc w:val="center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Helvetica" w:hAnsi="Arial Unicode MS" w:eastAsia="Arial Unicode MS" w:hint="cs"/>
                                      <w:rtl w:val="1"/>
                                    </w:rPr>
                                    <w:t xml:space="preserve">מדדי הצלחה </w:t>
                                  </w:r>
                                </w:p>
                              </w:tc>
                              <w:tc>
                                <w:tcPr>
                                  <w:tcW w:type="dxa" w:w="1484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סגנון טבלה א׳"/>
                                    <w:bidi w:val="1"/>
                                    <w:ind w:left="0" w:right="0" w:firstLine="0"/>
                                    <w:jc w:val="center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Helvetica" w:hAnsi="Arial Unicode MS" w:eastAsia="Arial Unicode MS" w:hint="cs"/>
                                      <w:rtl w:val="1"/>
                                    </w:rPr>
                                    <w:t>הערות ודגשים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83" w:hRule="atLeast"/>
                              </w:trPr>
                              <w:tc>
                                <w:tcPr>
                                  <w:tcW w:type="dxa" w:w="1299"/>
                                  <w:vMerge w:val="restart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e2e4e3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127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98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54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54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484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83" w:hRule="atLeast"/>
                              </w:trPr>
                              <w:tc>
                                <w:tcPr>
                                  <w:tcW w:type="dxa" w:w="1299"/>
                                  <w:vMerge w:val="continue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e2e4e3"/>
                                </w:tcPr>
                                <w:p/>
                              </w:tc>
                              <w:tc>
                                <w:tcPr>
                                  <w:tcW w:type="dxa" w:w="2127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98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54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54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484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83" w:hRule="atLeast"/>
                              </w:trPr>
                              <w:tc>
                                <w:tcPr>
                                  <w:tcW w:type="dxa" w:w="1299"/>
                                  <w:vMerge w:val="continue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e2e4e3"/>
                                </w:tcPr>
                                <w:p/>
                              </w:tc>
                              <w:tc>
                                <w:tcPr>
                                  <w:tcW w:type="dxa" w:w="2127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98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54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54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484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83" w:hRule="atLeast"/>
                              </w:trPr>
                              <w:tc>
                                <w:tcPr>
                                  <w:tcW w:type="dxa" w:w="1299"/>
                                  <w:vMerge w:val="continue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e2e4e3"/>
                                </w:tcPr>
                                <w:p/>
                              </w:tc>
                              <w:tc>
                                <w:tcPr>
                                  <w:tcW w:type="dxa" w:w="2127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98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54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54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484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83" w:hRule="atLeast"/>
                              </w:trPr>
                              <w:tc>
                                <w:tcPr>
                                  <w:tcW w:type="dxa" w:w="1299"/>
                                  <w:vMerge w:val="continue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e2e4e3"/>
                                </w:tcPr>
                                <w:p/>
                              </w:tc>
                              <w:tc>
                                <w:tcPr>
                                  <w:tcW w:type="dxa" w:w="2127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98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54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54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484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57.5pt;margin-top:518.8pt;width:481.6pt;height:236.9pt;z-index:251662336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bidiVisual w:val="on"/>
                        <w:tblW w:w="9617" w:type="dxa"/>
                        <w:tblInd w:w="10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1299"/>
                        <w:gridCol w:w="2127"/>
                        <w:gridCol w:w="1598"/>
                        <w:gridCol w:w="1555"/>
                        <w:gridCol w:w="1554"/>
                        <w:gridCol w:w="1484"/>
                      </w:tblGrid>
                      <w:tr>
                        <w:tblPrEx>
                          <w:shd w:val="clear" w:color="auto" w:fill="bdc0bf"/>
                        </w:tblPrEx>
                        <w:trPr>
                          <w:trHeight w:val="704" w:hRule="atLeast"/>
                          <w:tblHeader/>
                        </w:trPr>
                        <w:tc>
                          <w:tcPr>
                            <w:tcW w:type="dxa" w:w="1299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סגנון טבלה א׳"/>
                              <w:bidi w:val="1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Helvetica" w:hAnsi="Arial Unicode MS" w:eastAsia="Arial Unicode MS" w:hint="cs"/>
                                <w:rtl w:val="1"/>
                              </w:rPr>
                              <w:t xml:space="preserve">מטרה </w:t>
                            </w:r>
                            <w:r>
                              <w:rPr>
                                <w:rFonts w:ascii="Helvetica" w:hAnsi="Helvetica"/>
                                <w:rtl w:val="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type="dxa" w:w="8318"/>
                            <w:gridSpan w:val="5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bdc0bf"/>
                        </w:tblPrEx>
                        <w:trPr>
                          <w:trHeight w:val="483" w:hRule="atLeast"/>
                          <w:tblHeader/>
                        </w:trPr>
                        <w:tc>
                          <w:tcPr>
                            <w:tcW w:type="dxa" w:w="1299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סגנון טבלה א׳"/>
                              <w:bidi w:val="1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Helvetica" w:hAnsi="Arial Unicode MS" w:eastAsia="Arial Unicode MS" w:hint="cs"/>
                                <w:rtl w:val="1"/>
                              </w:rPr>
                              <w:t>יעד</w:t>
                            </w:r>
                          </w:p>
                        </w:tc>
                        <w:tc>
                          <w:tcPr>
                            <w:tcW w:type="dxa" w:w="2127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סגנון טבלה א׳"/>
                              <w:bidi w:val="1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Helvetica" w:hAnsi="Arial Unicode MS" w:eastAsia="Arial Unicode MS" w:hint="cs"/>
                                <w:rtl w:val="1"/>
                              </w:rPr>
                              <w:t>דרכי ביצוע</w:t>
                            </w:r>
                          </w:p>
                        </w:tc>
                        <w:tc>
                          <w:tcPr>
                            <w:tcW w:type="dxa" w:w="1598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סגנון טבלה א׳"/>
                              <w:bidi w:val="1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Helvetica" w:hAnsi="Arial Unicode MS" w:eastAsia="Arial Unicode MS" w:hint="cs"/>
                                <w:rtl w:val="1"/>
                              </w:rPr>
                              <w:t>לוחות זמנים</w:t>
                            </w:r>
                          </w:p>
                        </w:tc>
                        <w:tc>
                          <w:tcPr>
                            <w:tcW w:type="dxa" w:w="1554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סגנון טבלה א׳"/>
                              <w:bidi w:val="1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Helvetica" w:hAnsi="Arial Unicode MS" w:eastAsia="Arial Unicode MS" w:hint="cs"/>
                                <w:rtl w:val="1"/>
                              </w:rPr>
                              <w:t xml:space="preserve">אחריות </w:t>
                            </w:r>
                          </w:p>
                        </w:tc>
                        <w:tc>
                          <w:tcPr>
                            <w:tcW w:type="dxa" w:w="1554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סגנון טבלה א׳"/>
                              <w:bidi w:val="1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Helvetica" w:hAnsi="Arial Unicode MS" w:eastAsia="Arial Unicode MS" w:hint="cs"/>
                                <w:rtl w:val="1"/>
                              </w:rPr>
                              <w:t xml:space="preserve">מדדי הצלחה </w:t>
                            </w:r>
                          </w:p>
                        </w:tc>
                        <w:tc>
                          <w:tcPr>
                            <w:tcW w:type="dxa" w:w="1484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סגנון טבלה א׳"/>
                              <w:bidi w:val="1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Helvetica" w:hAnsi="Arial Unicode MS" w:eastAsia="Arial Unicode MS" w:hint="cs"/>
                                <w:rtl w:val="1"/>
                              </w:rPr>
                              <w:t>הערות ודגשים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483" w:hRule="atLeast"/>
                        </w:trPr>
                        <w:tc>
                          <w:tcPr>
                            <w:tcW w:type="dxa" w:w="1299"/>
                            <w:vMerge w:val="restart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e2e4e3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127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98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54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54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484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483" w:hRule="atLeast"/>
                        </w:trPr>
                        <w:tc>
                          <w:tcPr>
                            <w:tcW w:type="dxa" w:w="1299"/>
                            <w:vMerge w:val="continue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e2e4e3"/>
                          </w:tcPr>
                          <w:p/>
                        </w:tc>
                        <w:tc>
                          <w:tcPr>
                            <w:tcW w:type="dxa" w:w="2127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98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54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54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484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483" w:hRule="atLeast"/>
                        </w:trPr>
                        <w:tc>
                          <w:tcPr>
                            <w:tcW w:type="dxa" w:w="1299"/>
                            <w:vMerge w:val="continue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e2e4e3"/>
                          </w:tcPr>
                          <w:p/>
                        </w:tc>
                        <w:tc>
                          <w:tcPr>
                            <w:tcW w:type="dxa" w:w="2127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98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54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54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484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483" w:hRule="atLeast"/>
                        </w:trPr>
                        <w:tc>
                          <w:tcPr>
                            <w:tcW w:type="dxa" w:w="1299"/>
                            <w:vMerge w:val="continue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e2e4e3"/>
                          </w:tcPr>
                          <w:p/>
                        </w:tc>
                        <w:tc>
                          <w:tcPr>
                            <w:tcW w:type="dxa" w:w="2127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98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54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54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484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483" w:hRule="atLeast"/>
                        </w:trPr>
                        <w:tc>
                          <w:tcPr>
                            <w:tcW w:type="dxa" w:w="1299"/>
                            <w:vMerge w:val="continue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e2e4e3"/>
                          </w:tcPr>
                          <w:p/>
                        </w:tc>
                        <w:tc>
                          <w:tcPr>
                            <w:tcW w:type="dxa" w:w="2127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98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54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54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484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rFonts w:ascii="Helvetica" w:hAnsi="Helvetica"/>
          <w:b w:val="1"/>
          <w:bCs w:val="1"/>
          <w:sz w:val="24"/>
          <w:szCs w:val="24"/>
          <w:rtl w:val="1"/>
          <w:lang w:val="he-IL" w:bidi="he-IL"/>
        </w:rPr>
        <w:t xml:space="preserve"> 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פרוייקט</w:t>
      </w:r>
      <w:r>
        <w:rPr>
          <w:rFonts w:ascii="Helvetica" w:hAnsi="Helvetica"/>
          <w:b w:val="1"/>
          <w:bCs w:val="1"/>
          <w:sz w:val="24"/>
          <w:szCs w:val="24"/>
          <w:rtl w:val="1"/>
          <w:lang w:val="he-IL" w:bidi="he-IL"/>
        </w:rPr>
        <w:t xml:space="preserve"> </w:t>
      </w:r>
      <w:r>
        <w:rPr>
          <w:rFonts w:ascii="Helvetica" w:hAnsi="Helvetica"/>
          <w:b w:val="1"/>
          <w:bCs w:val="1"/>
          <w:sz w:val="24"/>
          <w:szCs w:val="24"/>
          <w:rtl w:val="1"/>
          <w:lang w:val="he-IL" w:bidi="he-IL"/>
        </w:rPr>
        <w:t>_____________</w:t>
      </w:r>
      <w:r>
        <w:rPr>
          <w:b w:val="1"/>
          <w:bCs w:val="1"/>
          <w:sz w:val="24"/>
          <w:szCs w:val="24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margin">
              <wp:posOffset>1126172</wp:posOffset>
            </wp:positionH>
            <wp:positionV relativeFrom="page">
              <wp:posOffset>0</wp:posOffset>
            </wp:positionV>
            <wp:extent cx="3857625" cy="752475"/>
            <wp:effectExtent l="0" t="0" r="0" b="0"/>
            <wp:wrapSquare wrapText="bothSides" distL="0" distR="0" distT="0" distB="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752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גוף"/>
        <w:bidi w:val="1"/>
        <w:ind w:left="0" w:right="0" w:firstLine="0"/>
        <w:jc w:val="center"/>
        <w:rPr>
          <w:b w:val="1"/>
          <w:bCs w:val="1"/>
          <w:sz w:val="24"/>
          <w:szCs w:val="24"/>
          <w:rtl w:val="1"/>
        </w:rPr>
      </w:pPr>
      <w:r>
        <w:rPr>
          <w:b w:val="1"/>
          <w:bCs w:val="1"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431474</wp:posOffset>
                </wp:positionH>
                <wp:positionV relativeFrom="line">
                  <wp:posOffset>229840</wp:posOffset>
                </wp:positionV>
                <wp:extent cx="5259721" cy="1429743"/>
                <wp:effectExtent l="0" t="0" r="0" b="0"/>
                <wp:wrapTopAndBottom distT="152400" distB="15240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9721" cy="1429743"/>
                        </a:xfrm>
                        <a:prstGeom prst="rect">
                          <a:avLst/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גוף"/>
                              <w:bidi w:val="1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4"/>
                                <w:szCs w:val="24"/>
                                <w:rtl w:val="1"/>
                                <w:lang w:val="he-IL" w:bidi="he-IL"/>
                              </w:rPr>
                              <w:t>חזון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34.0pt;margin-top:18.1pt;width:414.2pt;height:112.6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1.5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גוף"/>
                        <w:bidi w:val="1"/>
                        <w:ind w:left="0" w:right="0" w:firstLine="0"/>
                        <w:jc w:val="center"/>
                        <w:rPr>
                          <w:rtl w:val="1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4"/>
                          <w:szCs w:val="24"/>
                          <w:rtl w:val="1"/>
                          <w:lang w:val="he-IL" w:bidi="he-IL"/>
                        </w:rPr>
                        <w:t>חזון</w:t>
                      </w:r>
                    </w:p>
                  </w:txbxContent>
                </v:textbox>
                <w10:wrap type="topAndBottom" side="bothSides" anchorx="margin"/>
              </v:rect>
            </w:pict>
          </mc:Fallback>
        </mc:AlternateContent>
      </w:r>
    </w:p>
    <w:p>
      <w:pPr>
        <w:pStyle w:val="גוף"/>
        <w:bidi w:val="1"/>
        <w:spacing w:line="360" w:lineRule="auto"/>
        <w:ind w:left="0" w:right="0" w:firstLine="0"/>
        <w:jc w:val="center"/>
        <w:rPr>
          <w:b w:val="1"/>
          <w:bCs w:val="1"/>
          <w:sz w:val="24"/>
          <w:szCs w:val="24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דגשים</w:t>
      </w:r>
      <w:r>
        <w:rPr>
          <w:rFonts w:ascii="Helvetica" w:hAnsi="Helvetica"/>
          <w:b w:val="1"/>
          <w:bCs w:val="1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חשובים</w:t>
      </w:r>
      <w:r>
        <w:rPr>
          <w:rFonts w:ascii="Helvetica" w:hAnsi="Helvetica"/>
          <w:b w:val="1"/>
          <w:bCs w:val="1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לבניית</w:t>
      </w:r>
      <w:r>
        <w:rPr>
          <w:rFonts w:ascii="Helvetica" w:hAnsi="Helvetica"/>
          <w:b w:val="1"/>
          <w:bCs w:val="1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תכנית</w:t>
      </w:r>
      <w:r>
        <w:rPr>
          <w:rFonts w:ascii="Helvetica" w:hAnsi="Helvetica"/>
          <w:b w:val="1"/>
          <w:bCs w:val="1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עבודה</w:t>
      </w:r>
      <w:r>
        <w:rPr>
          <w:rFonts w:ascii="Helvetica" w:hAnsi="Helvetica"/>
          <w:b w:val="1"/>
          <w:bCs w:val="1"/>
          <w:sz w:val="24"/>
          <w:szCs w:val="24"/>
          <w:rtl w:val="1"/>
          <w:lang w:val="he-IL" w:bidi="he-IL"/>
        </w:rPr>
        <w:t>:</w:t>
      </w:r>
    </w:p>
    <w:p>
      <w:pPr>
        <w:pStyle w:val="גוף"/>
        <w:bidi w:val="1"/>
        <w:spacing w:line="360" w:lineRule="auto"/>
        <w:ind w:left="0" w:right="0" w:firstLine="0"/>
        <w:jc w:val="center"/>
        <w:rPr>
          <w:b w:val="1"/>
          <w:bCs w:val="1"/>
          <w:sz w:val="24"/>
          <w:szCs w:val="24"/>
          <w:rtl w:val="1"/>
        </w:rPr>
      </w:pPr>
    </w:p>
    <w:p>
      <w:pPr>
        <w:pStyle w:val="גוף"/>
        <w:bidi w:val="1"/>
        <w:spacing w:line="360" w:lineRule="auto"/>
        <w:ind w:left="0" w:right="0" w:firstLine="0"/>
        <w:jc w:val="both"/>
        <w:rPr>
          <w:sz w:val="24"/>
          <w:szCs w:val="24"/>
          <w:rtl w:val="1"/>
        </w:rPr>
      </w:pP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*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חשוב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ומשתלם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להשקיע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זמן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ותשומת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לב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בכתיבת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תכנית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העבודה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היות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והיא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תשמש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אתכם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במהלך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השנה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ובמהלך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התפקיד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,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תמקד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את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עבודתכם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ותהיה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כלי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עבורכם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לבחינת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הצלחה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והתקדמות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. </w:t>
      </w:r>
    </w:p>
    <w:p>
      <w:pPr>
        <w:pStyle w:val="גוף"/>
        <w:numPr>
          <w:ilvl w:val="0"/>
          <w:numId w:val="2"/>
        </w:numPr>
        <w:bidi w:val="1"/>
        <w:spacing w:line="360" w:lineRule="auto"/>
        <w:ind w:right="0"/>
        <w:jc w:val="both"/>
        <w:rPr>
          <w:rFonts w:ascii="Arial Unicode MS" w:cs="Helvetica" w:hAnsi="Arial Unicode MS" w:eastAsia="Arial Unicode MS" w:hint="cs"/>
          <w:sz w:val="24"/>
          <w:szCs w:val="24"/>
          <w:rtl w:val="1"/>
          <w:lang w:val="he-IL" w:bidi="he-IL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חשוב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לא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להגדיר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יותר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מ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4-5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מטרות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.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אין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באמת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אפשרות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להתעסק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ביותר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מ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5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מטרות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לאורך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השנה</w:t>
      </w:r>
      <w:r>
        <w:rPr>
          <w:rFonts w:ascii="Helvetica" w:hAnsi="Helvetica"/>
          <w:sz w:val="24"/>
          <w:szCs w:val="24"/>
          <w:rtl w:val="1"/>
          <w:lang w:val="he-IL" w:bidi="he-IL"/>
        </w:rPr>
        <w:t>/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סימסטר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וחשוב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להתמקד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כדי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להצליח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לקדם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דברים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ותחומים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. </w:t>
      </w:r>
    </w:p>
    <w:p>
      <w:pPr>
        <w:pStyle w:val="גוף"/>
        <w:numPr>
          <w:ilvl w:val="0"/>
          <w:numId w:val="2"/>
        </w:numPr>
        <w:bidi w:val="1"/>
        <w:spacing w:line="360" w:lineRule="auto"/>
        <w:ind w:right="0"/>
        <w:jc w:val="both"/>
        <w:rPr>
          <w:rFonts w:ascii="Arial Unicode MS" w:cs="Helvetica" w:hAnsi="Arial Unicode MS" w:eastAsia="Arial Unicode MS" w:hint="cs"/>
          <w:sz w:val="24"/>
          <w:szCs w:val="24"/>
          <w:rtl w:val="1"/>
          <w:lang w:val="he-IL" w:bidi="he-IL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חשוב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לציין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מדדי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הצלחה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מדידים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ולא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להסתמך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על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ת</w:t>
      </w:r>
      <w: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723265</wp:posOffset>
                </wp:positionH>
                <wp:positionV relativeFrom="page">
                  <wp:posOffset>4196566</wp:posOffset>
                </wp:positionV>
                <wp:extent cx="6113857" cy="2539663"/>
                <wp:effectExtent l="0" t="0" r="0" b="0"/>
                <wp:wrapTopAndBottom distT="0" distB="0"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857" cy="25396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bidiVisual w:val="on"/>
                              <w:tblW w:w="9628" w:type="dxa"/>
                              <w:tblInd w:w="2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1709"/>
                              <w:gridCol w:w="2054"/>
                              <w:gridCol w:w="1762"/>
                              <w:gridCol w:w="1962"/>
                              <w:gridCol w:w="2141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79" w:hRule="atLeast"/>
                              </w:trPr>
                              <w:tc>
                                <w:tcPr>
                                  <w:tcW w:type="dxa" w:w="170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e2e4e3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סגנון טבלה א׳"/>
                                    <w:bidi w:val="1"/>
                                    <w:ind w:left="0" w:right="0" w:firstLine="0"/>
                                    <w:jc w:val="center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Helvetica" w:hAnsi="Arial Unicode MS" w:eastAsia="Arial Unicode MS" w:hint="cs"/>
                                      <w:rtl w:val="1"/>
                                    </w:rPr>
                                    <w:t>יעד</w:t>
                                  </w:r>
                                </w:p>
                              </w:tc>
                              <w:tc>
                                <w:tcPr>
                                  <w:tcW w:type="dxa" w:w="2054"/>
                                  <w:tcBorders>
                                    <w:top w:val="single" w:color="000000" w:sz="2" w:space="0" w:shadow="0" w:frame="0"/>
                                    <w:left w:val="single" w:color="000000" w:sz="4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סגנון טבלה ב׳"/>
                                    <w:bidi w:val="1"/>
                                    <w:ind w:left="0" w:right="0" w:firstLine="0"/>
                                    <w:jc w:val="center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Helvetica" w:hAnsi="Arial Unicode MS" w:eastAsia="Arial Unicode MS" w:hint="cs"/>
                                      <w:b w:val="1"/>
                                      <w:bCs w:val="1"/>
                                      <w:rtl w:val="1"/>
                                    </w:rPr>
                                    <w:t>דרכי ביצוע</w:t>
                                  </w:r>
                                </w:p>
                              </w:tc>
                              <w:tc>
                                <w:tcPr>
                                  <w:tcW w:type="dxa" w:w="176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סגנון טבלה ב׳"/>
                                    <w:bidi w:val="1"/>
                                    <w:ind w:left="0" w:right="0" w:firstLine="0"/>
                                    <w:jc w:val="center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Helvetica" w:hAnsi="Arial Unicode MS" w:eastAsia="Arial Unicode MS" w:hint="cs"/>
                                      <w:b w:val="1"/>
                                      <w:bCs w:val="1"/>
                                      <w:rtl w:val="1"/>
                                    </w:rPr>
                                    <w:t>לוחות זמנים</w:t>
                                  </w:r>
                                </w:p>
                              </w:tc>
                              <w:tc>
                                <w:tcPr>
                                  <w:tcW w:type="dxa" w:w="196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סגנון טבלה ב׳"/>
                                    <w:bidi w:val="1"/>
                                    <w:ind w:left="0" w:right="0" w:firstLine="0"/>
                                    <w:jc w:val="center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Helvetica" w:hAnsi="Arial Unicode MS" w:eastAsia="Arial Unicode MS" w:hint="cs"/>
                                      <w:b w:val="1"/>
                                      <w:bCs w:val="1"/>
                                      <w:rtl w:val="1"/>
                                    </w:rPr>
                                    <w:t>אחריות</w:t>
                                  </w:r>
                                </w:p>
                              </w:tc>
                              <w:tc>
                                <w:tcPr>
                                  <w:tcW w:type="dxa" w:w="214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סגנון טבלה ב׳"/>
                                    <w:bidi w:val="1"/>
                                    <w:ind w:left="0" w:right="0" w:firstLine="0"/>
                                    <w:jc w:val="center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Helvetica" w:hAnsi="Arial Unicode MS" w:eastAsia="Arial Unicode MS" w:hint="cs"/>
                                      <w:b w:val="1"/>
                                      <w:bCs w:val="1"/>
                                      <w:rtl w:val="1"/>
                                    </w:rPr>
                                    <w:t xml:space="preserve">מדדי הצלחה 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395" w:hRule="atLeast"/>
                              </w:trPr>
                              <w:tc>
                                <w:tcPr>
                                  <w:tcW w:type="dxa" w:w="170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e2e4e3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סגנון טבלה א׳"/>
                                    <w:bidi w:val="1"/>
                                    <w:ind w:left="0" w:right="0" w:firstLine="0"/>
                                    <w:jc w:val="center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Helvetica" w:hAnsi="Arial Unicode MS" w:eastAsia="Arial Unicode MS" w:hint="cs"/>
                                      <w:rtl w:val="1"/>
                                    </w:rPr>
                                    <w:t>שימור מלגאים לשנה שנייה ושלישית</w:t>
                                  </w:r>
                                </w:p>
                              </w:tc>
                              <w:tc>
                                <w:tcPr>
                                  <w:tcW w:type="dxa" w:w="2054"/>
                                  <w:tcBorders>
                                    <w:top w:val="single" w:color="000000" w:sz="2" w:space="0" w:shadow="0" w:frame="0"/>
                                    <w:left w:val="single" w:color="000000" w:sz="4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סגנון טבלה ב׳"/>
                                    <w:bidi w:val="1"/>
                                    <w:ind w:left="0" w:right="0" w:firstLine="0"/>
                                    <w:jc w:val="center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Helvetica" w:hAnsi="Arial Unicode MS" w:eastAsia="Arial Unicode MS" w:hint="cs"/>
                                      <w:rtl w:val="1"/>
                                    </w:rPr>
                                    <w:t>שיחות חתך עם מלגאים</w:t>
                                  </w:r>
                                </w:p>
                                <w:p>
                                  <w:pPr>
                                    <w:pStyle w:val="סגנון טבלה ב׳"/>
                                    <w:bidi w:val="1"/>
                                    <w:ind w:left="0" w:right="0" w:firstLine="0"/>
                                    <w:jc w:val="center"/>
                                    <w:rPr>
                                      <w:rtl w:val="1"/>
                                    </w:rPr>
                                  </w:pPr>
                                </w:p>
                                <w:p>
                                  <w:pPr>
                                    <w:pStyle w:val="סגנון טבלה ב׳"/>
                                    <w:bidi w:val="1"/>
                                    <w:ind w:left="0" w:right="0" w:firstLine="0"/>
                                    <w:jc w:val="center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Helvetica" w:hAnsi="Arial Unicode MS" w:eastAsia="Arial Unicode MS" w:hint="cs"/>
                                      <w:rtl w:val="1"/>
                                    </w:rPr>
                                    <w:t xml:space="preserve">אופציות לקידום וגיוון במשימות ובמלגה </w:t>
                                  </w:r>
                                </w:p>
                                <w:p>
                                  <w:pPr>
                                    <w:pStyle w:val="סגנון טבלה ב׳"/>
                                    <w:bidi w:val="1"/>
                                    <w:ind w:left="0" w:right="0" w:firstLine="0"/>
                                    <w:jc w:val="center"/>
                                    <w:rPr>
                                      <w:rtl w:val="1"/>
                                    </w:rPr>
                                  </w:pPr>
                                </w:p>
                                <w:p>
                                  <w:pPr>
                                    <w:pStyle w:val="סגנון טבלה ב׳"/>
                                    <w:bidi w:val="1"/>
                                    <w:ind w:left="0" w:right="0" w:firstLine="0"/>
                                    <w:jc w:val="center"/>
                                    <w:rPr>
                                      <w:rtl w:val="1"/>
                                    </w:rPr>
                                  </w:pPr>
                                </w:p>
                                <w:p>
                                  <w:pPr>
                                    <w:pStyle w:val="סגנון טבלה ב׳"/>
                                    <w:bidi w:val="1"/>
                                    <w:ind w:left="0" w:right="0" w:firstLine="0"/>
                                    <w:jc w:val="center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Helvetica" w:hAnsi="Arial Unicode MS" w:eastAsia="Arial Unicode MS" w:hint="cs"/>
                                      <w:rtl w:val="1"/>
                                    </w:rPr>
                                    <w:t xml:space="preserve">לבחון הגדלת מלגה למי שנשאר שנה שלישית </w:t>
                                  </w:r>
                                </w:p>
                              </w:tc>
                              <w:tc>
                                <w:tcPr>
                                  <w:tcW w:type="dxa" w:w="176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סגנון טבלה ב׳"/>
                                    <w:bidi w:val="1"/>
                                    <w:ind w:left="0" w:right="0" w:firstLine="0"/>
                                    <w:jc w:val="center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Helvetica" w:hAnsi="Arial Unicode MS" w:eastAsia="Arial Unicode MS" w:hint="cs"/>
                                      <w:rtl w:val="1"/>
                                    </w:rPr>
                                    <w:t xml:space="preserve">בינואר ובמאי </w:t>
                                  </w:r>
                                </w:p>
                                <w:p>
                                  <w:pPr>
                                    <w:pStyle w:val="סגנון טבלה ב׳"/>
                                    <w:bidi w:val="1"/>
                                    <w:ind w:left="0" w:right="0" w:firstLine="0"/>
                                    <w:jc w:val="center"/>
                                    <w:rPr>
                                      <w:rtl w:val="1"/>
                                    </w:rPr>
                                  </w:pPr>
                                </w:p>
                                <w:p>
                                  <w:pPr>
                                    <w:pStyle w:val="סגנון טבלה ב׳"/>
                                    <w:bidi w:val="1"/>
                                    <w:ind w:left="0" w:right="0" w:firstLine="0"/>
                                    <w:jc w:val="center"/>
                                    <w:rPr>
                                      <w:rtl w:val="1"/>
                                    </w:rPr>
                                  </w:pPr>
                                </w:p>
                                <w:p>
                                  <w:pPr>
                                    <w:pStyle w:val="סגנון טבלה ב׳"/>
                                    <w:bidi w:val="1"/>
                                    <w:ind w:left="0" w:right="0" w:firstLine="0"/>
                                    <w:jc w:val="center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Helvetica" w:hAnsi="Arial Unicode MS" w:eastAsia="Arial Unicode MS" w:hint="cs"/>
                                      <w:rtl w:val="1"/>
                                    </w:rPr>
                                    <w:t xml:space="preserve">בשיחות החתך של מאי </w:t>
                                  </w:r>
                                </w:p>
                                <w:p>
                                  <w:pPr>
                                    <w:pStyle w:val="סגנון טבלה ב׳"/>
                                    <w:bidi w:val="1"/>
                                    <w:ind w:left="0" w:right="0" w:firstLine="0"/>
                                    <w:jc w:val="center"/>
                                    <w:rPr>
                                      <w:rtl w:val="1"/>
                                    </w:rPr>
                                  </w:pPr>
                                </w:p>
                                <w:p>
                                  <w:pPr>
                                    <w:pStyle w:val="סגנון טבלה ב׳"/>
                                    <w:bidi w:val="1"/>
                                    <w:ind w:left="0" w:right="0" w:firstLine="0"/>
                                    <w:jc w:val="center"/>
                                    <w:rPr>
                                      <w:rtl w:val="1"/>
                                    </w:rPr>
                                  </w:pPr>
                                </w:p>
                                <w:p>
                                  <w:pPr>
                                    <w:pStyle w:val="סגנון טבלה ב׳"/>
                                    <w:bidi w:val="1"/>
                                    <w:ind w:left="0" w:right="0" w:firstLine="0"/>
                                    <w:jc w:val="center"/>
                                    <w:rPr>
                                      <w:rtl w:val="1"/>
                                    </w:rPr>
                                  </w:pPr>
                                </w:p>
                                <w:p>
                                  <w:pPr>
                                    <w:pStyle w:val="סגנון טבלה ב׳"/>
                                    <w:bidi w:val="1"/>
                                    <w:ind w:left="0" w:right="0" w:firstLine="0"/>
                                    <w:jc w:val="center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Helvetica" w:hAnsi="Arial Unicode MS" w:eastAsia="Arial Unicode MS" w:hint="cs"/>
                                      <w:rtl w:val="1"/>
                                    </w:rPr>
                                    <w:t xml:space="preserve">אפריל </w:t>
                                  </w:r>
                                </w:p>
                              </w:tc>
                              <w:tc>
                                <w:tcPr>
                                  <w:tcW w:type="dxa" w:w="196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סגנון טבלה ב׳"/>
                                    <w:bidi w:val="1"/>
                                    <w:ind w:left="0" w:right="0" w:firstLine="0"/>
                                    <w:jc w:val="center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Helvetica" w:hAnsi="Arial Unicode MS" w:eastAsia="Arial Unicode MS" w:hint="cs"/>
                                      <w:rtl w:val="1"/>
                                    </w:rPr>
                                    <w:t xml:space="preserve">מוביל פרויקט </w:t>
                                  </w:r>
                                  <w:r>
                                    <w:rPr>
                                      <w:rFonts w:ascii="Helvetica" w:hAnsi="Helvetica"/>
                                      <w:rtl w:val="1"/>
                                    </w:rPr>
                                    <w:t>____</w:t>
                                  </w:r>
                                </w:p>
                                <w:p>
                                  <w:pPr>
                                    <w:pStyle w:val="סגנון טבלה ב׳"/>
                                    <w:bidi w:val="1"/>
                                    <w:ind w:left="0" w:right="0" w:firstLine="0"/>
                                    <w:jc w:val="center"/>
                                    <w:rPr>
                                      <w:rtl w:val="1"/>
                                    </w:rPr>
                                  </w:pPr>
                                </w:p>
                                <w:p>
                                  <w:pPr>
                                    <w:pStyle w:val="סגנון טבלה ב׳"/>
                                    <w:bidi w:val="1"/>
                                    <w:ind w:left="0" w:right="0" w:firstLine="0"/>
                                    <w:jc w:val="center"/>
                                    <w:rPr>
                                      <w:rtl w:val="1"/>
                                    </w:rPr>
                                  </w:pPr>
                                </w:p>
                                <w:p>
                                  <w:pPr>
                                    <w:pStyle w:val="סגנון טבלה ב׳"/>
                                    <w:bidi w:val="1"/>
                                    <w:ind w:left="0" w:right="0" w:firstLine="0"/>
                                    <w:jc w:val="center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Helvetica" w:hAnsi="Arial Unicode MS" w:eastAsia="Arial Unicode MS" w:hint="cs"/>
                                      <w:rtl w:val="1"/>
                                    </w:rPr>
                                    <w:t xml:space="preserve">מוביל פרויקט </w:t>
                                  </w:r>
                                  <w:r>
                                    <w:rPr>
                                      <w:rFonts w:ascii="Helvetica" w:hAnsi="Helvetica"/>
                                      <w:rtl w:val="1"/>
                                    </w:rPr>
                                    <w:t>____</w:t>
                                  </w:r>
                                </w:p>
                                <w:p>
                                  <w:pPr>
                                    <w:pStyle w:val="סגנון טבלה ב׳"/>
                                    <w:bidi w:val="1"/>
                                    <w:ind w:left="0" w:right="0" w:firstLine="0"/>
                                    <w:jc w:val="center"/>
                                    <w:rPr>
                                      <w:rtl w:val="1"/>
                                    </w:rPr>
                                  </w:pPr>
                                </w:p>
                                <w:p>
                                  <w:pPr>
                                    <w:pStyle w:val="סגנון טבלה ב׳"/>
                                    <w:bidi w:val="1"/>
                                    <w:ind w:left="0" w:right="0" w:firstLine="0"/>
                                    <w:jc w:val="center"/>
                                    <w:rPr>
                                      <w:rtl w:val="1"/>
                                    </w:rPr>
                                  </w:pPr>
                                </w:p>
                                <w:p>
                                  <w:pPr>
                                    <w:pStyle w:val="סגנון טבלה ב׳"/>
                                    <w:bidi w:val="1"/>
                                    <w:ind w:left="0" w:right="0" w:firstLine="0"/>
                                    <w:jc w:val="center"/>
                                    <w:rPr>
                                      <w:rtl w:val="1"/>
                                    </w:rPr>
                                  </w:pPr>
                                </w:p>
                                <w:p>
                                  <w:pPr>
                                    <w:pStyle w:val="סגנון טבלה ב׳"/>
                                    <w:bidi w:val="1"/>
                                    <w:ind w:left="0" w:right="0" w:firstLine="0"/>
                                    <w:jc w:val="center"/>
                                    <w:rPr>
                                      <w:rtl w:val="1"/>
                                    </w:rPr>
                                  </w:pPr>
                                </w:p>
                                <w:p>
                                  <w:pPr>
                                    <w:pStyle w:val="סגנון טבלה ב׳"/>
                                    <w:bidi w:val="1"/>
                                    <w:ind w:left="0" w:right="0" w:firstLine="0"/>
                                    <w:jc w:val="center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Helvetica" w:hAnsi="Arial Unicode MS" w:eastAsia="Arial Unicode MS" w:hint="cs"/>
                                      <w:rtl w:val="1"/>
                                    </w:rPr>
                                    <w:t>ערן</w:t>
                                  </w:r>
                                </w:p>
                              </w:tc>
                              <w:tc>
                                <w:tcPr>
                                  <w:tcW w:type="dxa" w:w="214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סגנון טבלה ב׳"/>
                                    <w:bidi w:val="1"/>
                                    <w:ind w:left="0" w:right="0" w:firstLine="0"/>
                                    <w:jc w:val="center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Helvetica" w:hAnsi="Arial Unicode MS" w:eastAsia="Arial Unicode MS" w:hint="cs"/>
                                      <w:rtl w:val="1"/>
                                    </w:rPr>
                                    <w:t>רמת שביעות רצון גבוהה בקרב המלגאים</w:t>
                                  </w:r>
                                </w:p>
                                <w:p>
                                  <w:pPr>
                                    <w:pStyle w:val="סגנון טבלה ב׳"/>
                                    <w:bidi w:val="1"/>
                                    <w:ind w:left="0" w:right="0" w:firstLine="0"/>
                                    <w:jc w:val="center"/>
                                    <w:rPr>
                                      <w:rtl w:val="1"/>
                                    </w:rPr>
                                  </w:pPr>
                                </w:p>
                                <w:p>
                                  <w:pPr>
                                    <w:pStyle w:val="סגנון טבלה ב׳"/>
                                    <w:bidi w:val="1"/>
                                    <w:ind w:left="0" w:right="0" w:firstLine="0"/>
                                    <w:jc w:val="center"/>
                                    <w:rPr>
                                      <w:rtl w:val="1"/>
                                    </w:rPr>
                                  </w:pPr>
                                </w:p>
                                <w:p>
                                  <w:pPr>
                                    <w:pStyle w:val="סגנון טבלה ב׳"/>
                                    <w:bidi w:val="1"/>
                                    <w:ind w:left="0" w:right="0" w:firstLine="0"/>
                                    <w:jc w:val="center"/>
                                    <w:rPr>
                                      <w:rtl w:val="1"/>
                                    </w:rPr>
                                  </w:pPr>
                                </w:p>
                                <w:p>
                                  <w:pPr>
                                    <w:pStyle w:val="סגנון טבלה ב׳"/>
                                    <w:bidi w:val="1"/>
                                    <w:ind w:left="0" w:right="0" w:firstLine="0"/>
                                    <w:jc w:val="center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rtl w:val="0"/>
                                    </w:rPr>
                                    <w:t>50%</w:t>
                                  </w:r>
                                  <w:r>
                                    <w:rPr>
                                      <w:rFonts w:ascii="Arial Unicode MS" w:cs="Helvetica" w:hAnsi="Arial Unicode MS" w:eastAsia="Arial Unicode MS" w:hint="cs"/>
                                      <w:rtl w:val="1"/>
                                    </w:rPr>
                                    <w:t xml:space="preserve"> מהמלגאים יביעו התעניינות בשנה שנייה באותה המלגה</w:t>
                                  </w:r>
                                </w:p>
                                <w:p>
                                  <w:pPr>
                                    <w:pStyle w:val="סגנון טבלה ב׳"/>
                                    <w:bidi w:val="1"/>
                                    <w:ind w:left="0" w:right="0" w:firstLine="0"/>
                                    <w:jc w:val="center"/>
                                    <w:rPr>
                                      <w:rtl w:val="1"/>
                                    </w:rPr>
                                  </w:pPr>
                                </w:p>
                                <w:p>
                                  <w:pPr>
                                    <w:pStyle w:val="סגנון טבלה ב׳"/>
                                    <w:bidi w:val="1"/>
                                    <w:ind w:left="0" w:right="0" w:firstLine="0"/>
                                    <w:jc w:val="center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rtl w:val="0"/>
                                    </w:rPr>
                                    <w:t>40%</w:t>
                                  </w:r>
                                  <w:r>
                                    <w:rPr>
                                      <w:rFonts w:ascii="Arial Unicode MS" w:cs="Helvetica" w:hAnsi="Arial Unicode MS" w:eastAsia="Arial Unicode MS" w:hint="cs"/>
                                      <w:rtl w:val="1"/>
                                    </w:rPr>
                                    <w:t xml:space="preserve"> מהמלגאים ישארו שנה </w:t>
                                  </w:r>
                                  <w:r>
                                    <w:rPr>
                                      <w:rFonts w:ascii="Helvetica" w:hAnsi="Helvetica"/>
                                      <w:rtl w:val="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Helvetica" w:hAnsi="Helvetica"/>
                                      <w:rtl w:val="1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Helvetica" w:hAnsi="Helvetica"/>
                                      <w:rtl w:val="0"/>
                                    </w:rPr>
                                    <w:t>20%</w:t>
                                  </w:r>
                                  <w:r>
                                    <w:rPr>
                                      <w:rFonts w:ascii="Arial Unicode MS" w:cs="Helvetica" w:hAnsi="Arial Unicode MS" w:eastAsia="Arial Unicode MS" w:hint="cs"/>
                                      <w:rtl w:val="1"/>
                                    </w:rPr>
                                    <w:t xml:space="preserve"> מהמלגאים ישארו שנה </w:t>
                                  </w:r>
                                  <w:r>
                                    <w:rPr>
                                      <w:rFonts w:ascii="Helvetica" w:hAnsi="Helvetica"/>
                                      <w:rtl w:val="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Helvetica" w:hAnsi="Helvetica"/>
                                      <w:rtl w:val="1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סגנון טבלה ב׳"/>
                                    <w:bidi w:val="1"/>
                                    <w:ind w:left="0" w:right="0" w:firstLine="0"/>
                                    <w:jc w:val="center"/>
                                    <w:rPr>
                                      <w:rtl w:val="1"/>
                                    </w:rPr>
                                  </w:pP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57.0pt;margin-top:330.4pt;width:481.4pt;height:200.0pt;z-index:251663360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bidiVisual w:val="on"/>
                        <w:tblW w:w="9628" w:type="dxa"/>
                        <w:tblInd w:w="2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1709"/>
                        <w:gridCol w:w="2054"/>
                        <w:gridCol w:w="1762"/>
                        <w:gridCol w:w="1962"/>
                        <w:gridCol w:w="2141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279" w:hRule="atLeast"/>
                        </w:trPr>
                        <w:tc>
                          <w:tcPr>
                            <w:tcW w:type="dxa" w:w="170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4" w:space="0" w:shadow="0" w:frame="0"/>
                            </w:tcBorders>
                            <w:shd w:val="clear" w:color="auto" w:fill="e2e4e3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סגנון טבלה א׳"/>
                              <w:bidi w:val="1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Helvetica" w:hAnsi="Arial Unicode MS" w:eastAsia="Arial Unicode MS" w:hint="cs"/>
                                <w:rtl w:val="1"/>
                              </w:rPr>
                              <w:t>יעד</w:t>
                            </w:r>
                          </w:p>
                        </w:tc>
                        <w:tc>
                          <w:tcPr>
                            <w:tcW w:type="dxa" w:w="2054"/>
                            <w:tcBorders>
                              <w:top w:val="single" w:color="000000" w:sz="2" w:space="0" w:shadow="0" w:frame="0"/>
                              <w:left w:val="single" w:color="000000" w:sz="4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סגנון טבלה ב׳"/>
                              <w:bidi w:val="1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Helvetica" w:hAnsi="Arial Unicode MS" w:eastAsia="Arial Unicode MS" w:hint="cs"/>
                                <w:b w:val="1"/>
                                <w:bCs w:val="1"/>
                                <w:rtl w:val="1"/>
                              </w:rPr>
                              <w:t>דרכי ביצוע</w:t>
                            </w:r>
                          </w:p>
                        </w:tc>
                        <w:tc>
                          <w:tcPr>
                            <w:tcW w:type="dxa" w:w="176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סגנון טבלה ב׳"/>
                              <w:bidi w:val="1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Helvetica" w:hAnsi="Arial Unicode MS" w:eastAsia="Arial Unicode MS" w:hint="cs"/>
                                <w:b w:val="1"/>
                                <w:bCs w:val="1"/>
                                <w:rtl w:val="1"/>
                              </w:rPr>
                              <w:t>לוחות זמנים</w:t>
                            </w:r>
                          </w:p>
                        </w:tc>
                        <w:tc>
                          <w:tcPr>
                            <w:tcW w:type="dxa" w:w="196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סגנון טבלה ב׳"/>
                              <w:bidi w:val="1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Helvetica" w:hAnsi="Arial Unicode MS" w:eastAsia="Arial Unicode MS" w:hint="cs"/>
                                <w:b w:val="1"/>
                                <w:bCs w:val="1"/>
                                <w:rtl w:val="1"/>
                              </w:rPr>
                              <w:t>אחריות</w:t>
                            </w:r>
                          </w:p>
                        </w:tc>
                        <w:tc>
                          <w:tcPr>
                            <w:tcW w:type="dxa" w:w="214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סגנון טבלה ב׳"/>
                              <w:bidi w:val="1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Helvetica" w:hAnsi="Arial Unicode MS" w:eastAsia="Arial Unicode MS" w:hint="cs"/>
                                <w:b w:val="1"/>
                                <w:bCs w:val="1"/>
                                <w:rtl w:val="1"/>
                              </w:rPr>
                              <w:t xml:space="preserve">מדדי הצלחה 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395" w:hRule="atLeast"/>
                        </w:trPr>
                        <w:tc>
                          <w:tcPr>
                            <w:tcW w:type="dxa" w:w="170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4" w:space="0" w:shadow="0" w:frame="0"/>
                            </w:tcBorders>
                            <w:shd w:val="clear" w:color="auto" w:fill="e2e4e3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סגנון טבלה א׳"/>
                              <w:bidi w:val="1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Helvetica" w:hAnsi="Arial Unicode MS" w:eastAsia="Arial Unicode MS" w:hint="cs"/>
                                <w:rtl w:val="1"/>
                              </w:rPr>
                              <w:t>שימור מלגאים לשנה שנייה ושלישית</w:t>
                            </w:r>
                          </w:p>
                        </w:tc>
                        <w:tc>
                          <w:tcPr>
                            <w:tcW w:type="dxa" w:w="2054"/>
                            <w:tcBorders>
                              <w:top w:val="single" w:color="000000" w:sz="2" w:space="0" w:shadow="0" w:frame="0"/>
                              <w:left w:val="single" w:color="000000" w:sz="4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סגנון טבלה ב׳"/>
                              <w:bidi w:val="1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Helvetica" w:hAnsi="Arial Unicode MS" w:eastAsia="Arial Unicode MS" w:hint="cs"/>
                                <w:rtl w:val="1"/>
                              </w:rPr>
                              <w:t>שיחות חתך עם מלגאים</w:t>
                            </w:r>
                          </w:p>
                          <w:p>
                            <w:pPr>
                              <w:pStyle w:val="סגנון טבלה ב׳"/>
                              <w:bidi w:val="1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</w:p>
                          <w:p>
                            <w:pPr>
                              <w:pStyle w:val="סגנון טבלה ב׳"/>
                              <w:bidi w:val="1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Helvetica" w:hAnsi="Arial Unicode MS" w:eastAsia="Arial Unicode MS" w:hint="cs"/>
                                <w:rtl w:val="1"/>
                              </w:rPr>
                              <w:t xml:space="preserve">אופציות לקידום וגיוון במשימות ובמלגה </w:t>
                            </w:r>
                          </w:p>
                          <w:p>
                            <w:pPr>
                              <w:pStyle w:val="סגנון טבלה ב׳"/>
                              <w:bidi w:val="1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</w:p>
                          <w:p>
                            <w:pPr>
                              <w:pStyle w:val="סגנון טבלה ב׳"/>
                              <w:bidi w:val="1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</w:p>
                          <w:p>
                            <w:pPr>
                              <w:pStyle w:val="סגנון טבלה ב׳"/>
                              <w:bidi w:val="1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Helvetica" w:hAnsi="Arial Unicode MS" w:eastAsia="Arial Unicode MS" w:hint="cs"/>
                                <w:rtl w:val="1"/>
                              </w:rPr>
                              <w:t xml:space="preserve">לבחון הגדלת מלגה למי שנשאר שנה שלישית </w:t>
                            </w:r>
                          </w:p>
                        </w:tc>
                        <w:tc>
                          <w:tcPr>
                            <w:tcW w:type="dxa" w:w="176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סגנון טבלה ב׳"/>
                              <w:bidi w:val="1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Helvetica" w:hAnsi="Arial Unicode MS" w:eastAsia="Arial Unicode MS" w:hint="cs"/>
                                <w:rtl w:val="1"/>
                              </w:rPr>
                              <w:t xml:space="preserve">בינואר ובמאי </w:t>
                            </w:r>
                          </w:p>
                          <w:p>
                            <w:pPr>
                              <w:pStyle w:val="סגנון טבלה ב׳"/>
                              <w:bidi w:val="1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</w:p>
                          <w:p>
                            <w:pPr>
                              <w:pStyle w:val="סגנון טבלה ב׳"/>
                              <w:bidi w:val="1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</w:p>
                          <w:p>
                            <w:pPr>
                              <w:pStyle w:val="סגנון טבלה ב׳"/>
                              <w:bidi w:val="1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Helvetica" w:hAnsi="Arial Unicode MS" w:eastAsia="Arial Unicode MS" w:hint="cs"/>
                                <w:rtl w:val="1"/>
                              </w:rPr>
                              <w:t xml:space="preserve">בשיחות החתך של מאי </w:t>
                            </w:r>
                          </w:p>
                          <w:p>
                            <w:pPr>
                              <w:pStyle w:val="סגנון טבלה ב׳"/>
                              <w:bidi w:val="1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</w:p>
                          <w:p>
                            <w:pPr>
                              <w:pStyle w:val="סגנון טבלה ב׳"/>
                              <w:bidi w:val="1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</w:p>
                          <w:p>
                            <w:pPr>
                              <w:pStyle w:val="סגנון טבלה ב׳"/>
                              <w:bidi w:val="1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</w:p>
                          <w:p>
                            <w:pPr>
                              <w:pStyle w:val="סגנון טבלה ב׳"/>
                              <w:bidi w:val="1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Helvetica" w:hAnsi="Arial Unicode MS" w:eastAsia="Arial Unicode MS" w:hint="cs"/>
                                <w:rtl w:val="1"/>
                              </w:rPr>
                              <w:t xml:space="preserve">אפריל </w:t>
                            </w:r>
                          </w:p>
                        </w:tc>
                        <w:tc>
                          <w:tcPr>
                            <w:tcW w:type="dxa" w:w="196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סגנון טבלה ב׳"/>
                              <w:bidi w:val="1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Helvetica" w:hAnsi="Arial Unicode MS" w:eastAsia="Arial Unicode MS" w:hint="cs"/>
                                <w:rtl w:val="1"/>
                              </w:rPr>
                              <w:t xml:space="preserve">מוביל פרויקט </w:t>
                            </w:r>
                            <w:r>
                              <w:rPr>
                                <w:rFonts w:ascii="Helvetica" w:hAnsi="Helvetica"/>
                                <w:rtl w:val="1"/>
                              </w:rPr>
                              <w:t>____</w:t>
                            </w:r>
                          </w:p>
                          <w:p>
                            <w:pPr>
                              <w:pStyle w:val="סגנון טבלה ב׳"/>
                              <w:bidi w:val="1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</w:p>
                          <w:p>
                            <w:pPr>
                              <w:pStyle w:val="סגנון טבלה ב׳"/>
                              <w:bidi w:val="1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</w:p>
                          <w:p>
                            <w:pPr>
                              <w:pStyle w:val="סגנון טבלה ב׳"/>
                              <w:bidi w:val="1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Helvetica" w:hAnsi="Arial Unicode MS" w:eastAsia="Arial Unicode MS" w:hint="cs"/>
                                <w:rtl w:val="1"/>
                              </w:rPr>
                              <w:t xml:space="preserve">מוביל פרויקט </w:t>
                            </w:r>
                            <w:r>
                              <w:rPr>
                                <w:rFonts w:ascii="Helvetica" w:hAnsi="Helvetica"/>
                                <w:rtl w:val="1"/>
                              </w:rPr>
                              <w:t>____</w:t>
                            </w:r>
                          </w:p>
                          <w:p>
                            <w:pPr>
                              <w:pStyle w:val="סגנון טבלה ב׳"/>
                              <w:bidi w:val="1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</w:p>
                          <w:p>
                            <w:pPr>
                              <w:pStyle w:val="סגנון טבלה ב׳"/>
                              <w:bidi w:val="1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</w:p>
                          <w:p>
                            <w:pPr>
                              <w:pStyle w:val="סגנון טבלה ב׳"/>
                              <w:bidi w:val="1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</w:p>
                          <w:p>
                            <w:pPr>
                              <w:pStyle w:val="סגנון טבלה ב׳"/>
                              <w:bidi w:val="1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</w:p>
                          <w:p>
                            <w:pPr>
                              <w:pStyle w:val="סגנון טבלה ב׳"/>
                              <w:bidi w:val="1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Helvetica" w:hAnsi="Arial Unicode MS" w:eastAsia="Arial Unicode MS" w:hint="cs"/>
                                <w:rtl w:val="1"/>
                              </w:rPr>
                              <w:t>ערן</w:t>
                            </w:r>
                          </w:p>
                        </w:tc>
                        <w:tc>
                          <w:tcPr>
                            <w:tcW w:type="dxa" w:w="214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סגנון טבלה ב׳"/>
                              <w:bidi w:val="1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Helvetica" w:hAnsi="Arial Unicode MS" w:eastAsia="Arial Unicode MS" w:hint="cs"/>
                                <w:rtl w:val="1"/>
                              </w:rPr>
                              <w:t>רמת שביעות רצון גבוהה בקרב המלגאים</w:t>
                            </w:r>
                          </w:p>
                          <w:p>
                            <w:pPr>
                              <w:pStyle w:val="סגנון טבלה ב׳"/>
                              <w:bidi w:val="1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</w:p>
                          <w:p>
                            <w:pPr>
                              <w:pStyle w:val="סגנון טבלה ב׳"/>
                              <w:bidi w:val="1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</w:p>
                          <w:p>
                            <w:pPr>
                              <w:pStyle w:val="סגנון טבלה ב׳"/>
                              <w:bidi w:val="1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</w:p>
                          <w:p>
                            <w:pPr>
                              <w:pStyle w:val="סגנון טבלה ב׳"/>
                              <w:bidi w:val="1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Helvetica" w:hAnsi="Helvetica"/>
                                <w:rtl w:val="0"/>
                              </w:rPr>
                              <w:t>50%</w:t>
                            </w:r>
                            <w:r>
                              <w:rPr>
                                <w:rFonts w:ascii="Arial Unicode MS" w:cs="Helvetica" w:hAnsi="Arial Unicode MS" w:eastAsia="Arial Unicode MS" w:hint="cs"/>
                                <w:rtl w:val="1"/>
                              </w:rPr>
                              <w:t xml:space="preserve"> מהמלגאים יביעו התעניינות בשנה שנייה באותה המלגה</w:t>
                            </w:r>
                          </w:p>
                          <w:p>
                            <w:pPr>
                              <w:pStyle w:val="סגנון טבלה ב׳"/>
                              <w:bidi w:val="1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</w:p>
                          <w:p>
                            <w:pPr>
                              <w:pStyle w:val="סגנון טבלה ב׳"/>
                              <w:bidi w:val="1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Helvetica" w:hAnsi="Helvetica"/>
                                <w:rtl w:val="0"/>
                              </w:rPr>
                              <w:t>40%</w:t>
                            </w:r>
                            <w:r>
                              <w:rPr>
                                <w:rFonts w:ascii="Arial Unicode MS" w:cs="Helvetica" w:hAnsi="Arial Unicode MS" w:eastAsia="Arial Unicode MS" w:hint="cs"/>
                                <w:rtl w:val="1"/>
                              </w:rPr>
                              <w:t xml:space="preserve"> מהמלגאים ישארו שנה </w:t>
                            </w:r>
                            <w:r>
                              <w:rPr>
                                <w:rFonts w:ascii="Helvetica" w:hAnsi="Helvetica"/>
                                <w:rtl w:val="0"/>
                              </w:rPr>
                              <w:t>2</w:t>
                            </w:r>
                            <w:r>
                              <w:rPr>
                                <w:rFonts w:ascii="Helvetica" w:hAnsi="Helvetica"/>
                                <w:rtl w:val="1"/>
                              </w:rPr>
                              <w:t xml:space="preserve">, </w:t>
                            </w:r>
                            <w:r>
                              <w:rPr>
                                <w:rFonts w:ascii="Helvetica" w:hAnsi="Helvetica"/>
                                <w:rtl w:val="0"/>
                              </w:rPr>
                              <w:t>20%</w:t>
                            </w:r>
                            <w:r>
                              <w:rPr>
                                <w:rFonts w:ascii="Arial Unicode MS" w:cs="Helvetica" w:hAnsi="Arial Unicode MS" w:eastAsia="Arial Unicode MS" w:hint="cs"/>
                                <w:rtl w:val="1"/>
                              </w:rPr>
                              <w:t xml:space="preserve"> מהמלגאים ישארו שנה </w:t>
                            </w:r>
                            <w:r>
                              <w:rPr>
                                <w:rFonts w:ascii="Helvetica" w:hAnsi="Helvetica"/>
                                <w:rtl w:val="0"/>
                              </w:rPr>
                              <w:t>3</w:t>
                            </w:r>
                            <w:r>
                              <w:rPr>
                                <w:rFonts w:ascii="Helvetica" w:hAnsi="Helvetica"/>
                                <w:rtl w:val="1"/>
                              </w:rPr>
                              <w:t>.</w:t>
                            </w:r>
                          </w:p>
                          <w:p>
                            <w:pPr>
                              <w:pStyle w:val="סגנון טבלה ב׳"/>
                              <w:bidi w:val="1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חושות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ודברים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שאין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איך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להוכיח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אם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אכן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קרו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או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לא</w:t>
      </w:r>
      <w:r>
        <w:rPr>
          <w:rFonts w:ascii="Helvetica" w:hAnsi="Helvetica"/>
          <w:sz w:val="24"/>
          <w:szCs w:val="24"/>
          <w:rtl w:val="1"/>
          <w:lang w:val="he-IL" w:bidi="he-IL"/>
        </w:rPr>
        <w:t>.</w:t>
      </w:r>
    </w:p>
    <w:p>
      <w:pPr>
        <w:pStyle w:val="גוף"/>
        <w:numPr>
          <w:ilvl w:val="0"/>
          <w:numId w:val="2"/>
        </w:numPr>
        <w:bidi w:val="1"/>
        <w:spacing w:line="480" w:lineRule="auto"/>
        <w:ind w:right="0"/>
        <w:jc w:val="both"/>
        <w:rPr>
          <w:rFonts w:ascii="Arial Unicode MS" w:cs="Helvetica" w:hAnsi="Arial Unicode MS" w:eastAsia="Arial Unicode MS" w:hint="cs"/>
          <w:sz w:val="24"/>
          <w:szCs w:val="24"/>
          <w:rtl w:val="1"/>
          <w:lang w:val="he-IL" w:bidi="he-IL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חשוב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לפרט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כמה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שיותר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בשביל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שזה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אכן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יהיה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כלי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עבודה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עבורכם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.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לדוגמא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: </w:t>
      </w:r>
    </w:p>
    <w:p>
      <w:pPr>
        <w:pStyle w:val="גוף"/>
        <w:bidi w:val="1"/>
        <w:spacing w:line="480" w:lineRule="auto"/>
        <w:ind w:left="0" w:right="0" w:firstLine="0"/>
        <w:jc w:val="both"/>
        <w:rPr>
          <w:sz w:val="24"/>
          <w:szCs w:val="24"/>
          <w:rtl w:val="1"/>
        </w:rPr>
      </w:pPr>
    </w:p>
    <w:p>
      <w:pPr>
        <w:pStyle w:val="גוף"/>
        <w:numPr>
          <w:ilvl w:val="0"/>
          <w:numId w:val="2"/>
        </w:numPr>
        <w:bidi w:val="1"/>
        <w:spacing w:line="360" w:lineRule="auto"/>
        <w:ind w:right="0"/>
        <w:jc w:val="both"/>
        <w:rPr>
          <w:rFonts w:ascii="Arial Unicode MS" w:cs="Helvetica" w:hAnsi="Arial Unicode MS" w:eastAsia="Arial Unicode MS" w:hint="cs"/>
          <w:sz w:val="24"/>
          <w:szCs w:val="24"/>
          <w:rtl w:val="1"/>
          <w:lang w:val="he-IL" w:bidi="he-IL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אחריות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להגדיר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מישהו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אחד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שאחראי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על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אותו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דרך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יישום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.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גם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אם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אותו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״אחראי״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יעבוד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עם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אנשים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,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צריך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מישהו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אחד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שיודע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שזוהי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אחריותו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והוא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מקדם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את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זה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. </w:t>
      </w:r>
    </w:p>
    <w:p>
      <w:pPr>
        <w:pStyle w:val="גוף"/>
        <w:numPr>
          <w:ilvl w:val="0"/>
          <w:numId w:val="2"/>
        </w:numPr>
        <w:bidi w:val="1"/>
        <w:spacing w:line="360" w:lineRule="auto"/>
        <w:ind w:right="0"/>
        <w:jc w:val="both"/>
        <w:rPr>
          <w:rFonts w:ascii="Arial Unicode MS" w:cs="Helvetica" w:hAnsi="Arial Unicode MS" w:eastAsia="Arial Unicode MS" w:hint="cs"/>
          <w:sz w:val="24"/>
          <w:szCs w:val="24"/>
          <w:rtl w:val="1"/>
          <w:lang w:val="he-IL" w:bidi="he-IL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עדיפות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להגדיר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לוחות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זמנים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מדויקים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ולהכניס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ליומנים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של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כל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השותפים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והמעורבים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. </w:t>
      </w:r>
    </w:p>
    <w:p>
      <w:pPr>
        <w:pStyle w:val="גוף"/>
        <w:bidi w:val="1"/>
        <w:spacing w:line="360" w:lineRule="auto"/>
        <w:ind w:left="0" w:right="0" w:firstLine="0"/>
        <w:jc w:val="both"/>
        <w:rPr>
          <w:sz w:val="24"/>
          <w:szCs w:val="24"/>
          <w:rtl w:val="1"/>
        </w:rPr>
      </w:pPr>
    </w:p>
    <w:p>
      <w:pPr>
        <w:pStyle w:val="גוף"/>
        <w:bidi w:val="1"/>
        <w:spacing w:line="360" w:lineRule="auto"/>
        <w:ind w:left="0" w:right="0" w:firstLine="0"/>
        <w:jc w:val="both"/>
        <w:rPr>
          <w:sz w:val="24"/>
          <w:szCs w:val="24"/>
          <w:rtl w:val="1"/>
        </w:rPr>
      </w:pPr>
    </w:p>
    <w:p>
      <w:pPr>
        <w:pStyle w:val="גוף"/>
        <w:bidi w:val="1"/>
        <w:spacing w:line="360" w:lineRule="auto"/>
        <w:ind w:left="0" w:right="0" w:firstLine="0"/>
        <w:jc w:val="both"/>
        <w:rPr>
          <w:sz w:val="24"/>
          <w:szCs w:val="24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בהצלחה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!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פעילות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מהנה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,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מקדמת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rtl w:val="1"/>
          <w:lang w:val="he-IL" w:bidi="he-IL"/>
        </w:rPr>
        <w:t>ומוצלחת</w:t>
      </w:r>
      <w:r>
        <w:rPr>
          <w:rFonts w:ascii="Helvetica" w:hAnsi="Helvetica"/>
          <w:sz w:val="24"/>
          <w:szCs w:val="24"/>
          <w:rtl w:val="1"/>
          <w:lang w:val="he-IL" w:bidi="he-IL"/>
        </w:rPr>
        <w:t xml:space="preserve">! </w:t>
      </w:r>
      <w:r>
        <w:rPr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1221739</wp:posOffset>
            </wp:positionH>
            <wp:positionV relativeFrom="page">
              <wp:posOffset>0</wp:posOffset>
            </wp:positionV>
            <wp:extent cx="3857625" cy="752475"/>
            <wp:effectExtent l="0" t="0" r="0" b="0"/>
            <wp:wrapSquare wrapText="bothSides" distL="0" distR="0" distT="0" distB="0"/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752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רגיל"/>
      </w:pPr>
      <w:r>
        <w:rPr>
          <w:lang w:val="he-IL" w:bidi="he-IL"/>
        </w:rPr>
      </w:r>
    </w:p>
    <w:sectPr>
      <w:headerReference w:type="default" r:id="rId5"/>
      <w:footerReference w:type="default" r:id="rId6"/>
      <w:pgSz w:w="11900" w:h="16840" w:orient="portrait"/>
      <w:pgMar w:top="1812" w:right="1133" w:bottom="1440" w:left="1134" w:header="708" w:footer="708"/>
      <w:bidi w:val="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כותרת תחתונה"/>
    </w:pPr>
    <w:r>
      <w:drawing>
        <wp:inline distT="0" distB="0" distL="0" distR="0">
          <wp:extent cx="6106478" cy="266700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נייר מכתבים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6478" cy="266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כותרת עליונה"/>
      <w:jc w:val="center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276225</wp:posOffset>
              </wp:positionH>
              <wp:positionV relativeFrom="page">
                <wp:posOffset>9962515</wp:posOffset>
              </wp:positionV>
              <wp:extent cx="7010400" cy="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0400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595959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30" style="visibility:visible;position:absolute;margin-left:21.8pt;margin-top:784.5pt;width:552.0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595959" opacity="100.0%" weight="0.8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כדור"/>
  </w:abstractNum>
  <w:abstractNum w:abstractNumId="1">
    <w:multiLevelType w:val="hybridMultilevel"/>
    <w:styleLink w:val="כדור"/>
    <w:lvl w:ilvl="0">
      <w:start w:val="1"/>
      <w:numFmt w:val="bullet"/>
      <w:suff w:val="tab"/>
      <w:lvlText w:val="*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עברית" w:val="‘“(〔[{〈《「『【⦅〘〖«〝︵︷︹︻︽︿﹁﹃﹇﹙﹛﹝｢"/>
  <w:noLineBreaksBefore w:lang="עברית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כותרת עליונה">
    <w:name w:val="כותרת עליונה"/>
    <w:next w:val="כותרת עליונה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כותרת תחתונה">
    <w:name w:val="כותרת תחתונה"/>
    <w:next w:val="כותרת תחתונה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גוף">
    <w:name w:val="גוף"/>
    <w:next w:val="גוף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Helvetica" w:hAnsi="Arial Unicode MS" w:eastAsia="Arial Unicode MS" w:hint="c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he-IL" w:bidi="he-IL"/>
    </w:rPr>
  </w:style>
  <w:style w:type="paragraph" w:styleId="סגנון טבלה א׳">
    <w:name w:val="סגנון טבלה א׳"/>
    <w:next w:val="סגנון טבלה א׳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numbering" w:styleId="כדור">
    <w:name w:val="כדור"/>
    <w:pPr>
      <w:numPr>
        <w:numId w:val="1"/>
      </w:numPr>
    </w:pPr>
  </w:style>
  <w:style w:type="paragraph" w:styleId="רגיל">
    <w:name w:val="רגיל"/>
    <w:next w:val="רגיל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סגנון טבלה ב׳">
    <w:name w:val="סגנון טבלה ב׳"/>
    <w:next w:val="סגנון טבלה ב׳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